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504078" w14:textId="77777777" w:rsidR="006E1F3F" w:rsidRPr="00B15825" w:rsidRDefault="006E1F3F" w:rsidP="00B15825">
      <w:pPr>
        <w:spacing w:line="240" w:lineRule="auto"/>
        <w:rPr>
          <w:rFonts w:ascii="Times New Roman" w:hAnsi="Times New Roman" w:cs="Times New Roman"/>
          <w:sz w:val="24"/>
          <w:szCs w:val="24"/>
        </w:rPr>
      </w:pPr>
    </w:p>
    <w:p w14:paraId="0BC62087" w14:textId="77777777" w:rsidR="004B17FB" w:rsidRPr="00B15825" w:rsidRDefault="004B17FB" w:rsidP="00B15825">
      <w:pPr>
        <w:spacing w:line="240" w:lineRule="auto"/>
        <w:rPr>
          <w:rFonts w:ascii="Times New Roman" w:hAnsi="Times New Roman" w:cs="Times New Roman"/>
          <w:sz w:val="24"/>
          <w:szCs w:val="24"/>
        </w:rPr>
      </w:pPr>
    </w:p>
    <w:p w14:paraId="4ADA81EE" w14:textId="77777777" w:rsidR="004B17FB" w:rsidRPr="00B15825" w:rsidRDefault="004B17FB" w:rsidP="00B15825">
      <w:pPr>
        <w:spacing w:line="240" w:lineRule="auto"/>
        <w:jc w:val="center"/>
        <w:rPr>
          <w:rFonts w:ascii="Times New Roman" w:hAnsi="Times New Roman" w:cs="Times New Roman"/>
          <w:sz w:val="24"/>
          <w:szCs w:val="24"/>
        </w:rPr>
      </w:pPr>
    </w:p>
    <w:p w14:paraId="3BB76BB7" w14:textId="77777777" w:rsidR="00B15825" w:rsidRPr="00B15825" w:rsidRDefault="00B15825" w:rsidP="00B15825">
      <w:pPr>
        <w:spacing w:line="240" w:lineRule="auto"/>
        <w:jc w:val="center"/>
        <w:rPr>
          <w:rFonts w:ascii="Times New Roman" w:hAnsi="Times New Roman" w:cs="Times New Roman"/>
          <w:b/>
          <w:sz w:val="24"/>
          <w:szCs w:val="24"/>
        </w:rPr>
      </w:pPr>
    </w:p>
    <w:p w14:paraId="06AC26AC" w14:textId="77777777" w:rsidR="007B54AB" w:rsidRDefault="007B54AB" w:rsidP="00C579A2">
      <w:pPr>
        <w:spacing w:line="240" w:lineRule="auto"/>
        <w:rPr>
          <w:rFonts w:ascii="Times New Roman" w:hAnsi="Times New Roman" w:cs="Times New Roman"/>
          <w:b/>
          <w:sz w:val="24"/>
          <w:szCs w:val="24"/>
        </w:rPr>
      </w:pPr>
    </w:p>
    <w:p w14:paraId="15544A23" w14:textId="77777777" w:rsidR="007B54AB" w:rsidRDefault="007B54AB" w:rsidP="00B15825">
      <w:pPr>
        <w:spacing w:line="240" w:lineRule="auto"/>
        <w:jc w:val="center"/>
        <w:rPr>
          <w:rFonts w:ascii="Times New Roman" w:hAnsi="Times New Roman" w:cs="Times New Roman"/>
          <w:b/>
          <w:sz w:val="24"/>
          <w:szCs w:val="24"/>
        </w:rPr>
      </w:pPr>
    </w:p>
    <w:p w14:paraId="5DACD649" w14:textId="77777777" w:rsidR="007B54AB" w:rsidRDefault="007B54AB" w:rsidP="00B15825">
      <w:pPr>
        <w:spacing w:line="240" w:lineRule="auto"/>
        <w:jc w:val="center"/>
        <w:rPr>
          <w:rFonts w:ascii="Times New Roman" w:hAnsi="Times New Roman" w:cs="Times New Roman"/>
          <w:b/>
          <w:sz w:val="24"/>
          <w:szCs w:val="24"/>
        </w:rPr>
      </w:pPr>
    </w:p>
    <w:p w14:paraId="4AA5A9DA" w14:textId="77777777" w:rsidR="007B54AB" w:rsidRDefault="007B54AB" w:rsidP="00B1582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Wayne City Budgeting and Financial Management</w:t>
      </w:r>
    </w:p>
    <w:p w14:paraId="5071E949" w14:textId="575F8968" w:rsidR="004B17FB" w:rsidRPr="00B15825" w:rsidRDefault="00C558E6" w:rsidP="00B15825">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r w:rsidR="004B17FB" w:rsidRPr="00B15825">
        <w:rPr>
          <w:rFonts w:ascii="Times New Roman" w:hAnsi="Times New Roman" w:cs="Times New Roman"/>
          <w:sz w:val="24"/>
          <w:szCs w:val="24"/>
        </w:rPr>
        <w:t>Student name</w:t>
      </w:r>
      <w:r>
        <w:rPr>
          <w:rFonts w:ascii="Times New Roman" w:hAnsi="Times New Roman" w:cs="Times New Roman"/>
          <w:sz w:val="24"/>
          <w:szCs w:val="24"/>
        </w:rPr>
        <w:t>]</w:t>
      </w:r>
    </w:p>
    <w:p w14:paraId="3D0F6E3C" w14:textId="077939A9" w:rsidR="004B17FB" w:rsidRPr="00B15825" w:rsidRDefault="00C558E6" w:rsidP="00B15825">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r w:rsidR="004B17FB" w:rsidRPr="00B15825">
        <w:rPr>
          <w:rFonts w:ascii="Times New Roman" w:hAnsi="Times New Roman" w:cs="Times New Roman"/>
          <w:sz w:val="24"/>
          <w:szCs w:val="24"/>
        </w:rPr>
        <w:t>Institutional Affiliation</w:t>
      </w:r>
      <w:r>
        <w:rPr>
          <w:rFonts w:ascii="Times New Roman" w:hAnsi="Times New Roman" w:cs="Times New Roman"/>
          <w:sz w:val="24"/>
          <w:szCs w:val="24"/>
        </w:rPr>
        <w:t>]</w:t>
      </w:r>
    </w:p>
    <w:p w14:paraId="1404D009" w14:textId="0078B373" w:rsidR="004B17FB" w:rsidRPr="00B15825" w:rsidRDefault="00C558E6" w:rsidP="00B15825">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r w:rsidR="004B17FB" w:rsidRPr="00B15825">
        <w:rPr>
          <w:rFonts w:ascii="Times New Roman" w:hAnsi="Times New Roman" w:cs="Times New Roman"/>
          <w:sz w:val="24"/>
          <w:szCs w:val="24"/>
        </w:rPr>
        <w:t>Course</w:t>
      </w:r>
      <w:r>
        <w:rPr>
          <w:rFonts w:ascii="Times New Roman" w:hAnsi="Times New Roman" w:cs="Times New Roman"/>
          <w:sz w:val="24"/>
          <w:szCs w:val="24"/>
        </w:rPr>
        <w:t>]</w:t>
      </w:r>
    </w:p>
    <w:p w14:paraId="17ADB3C0" w14:textId="33953949" w:rsidR="004B17FB" w:rsidRPr="00B15825" w:rsidRDefault="00C558E6" w:rsidP="00B15825">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14:paraId="7DD5955A" w14:textId="77777777" w:rsidR="004B17FB" w:rsidRPr="00B15825" w:rsidRDefault="004B17FB" w:rsidP="00B15825">
      <w:pPr>
        <w:spacing w:line="240" w:lineRule="auto"/>
        <w:jc w:val="center"/>
        <w:rPr>
          <w:rFonts w:ascii="Times New Roman" w:hAnsi="Times New Roman" w:cs="Times New Roman"/>
          <w:sz w:val="24"/>
          <w:szCs w:val="24"/>
        </w:rPr>
      </w:pPr>
    </w:p>
    <w:p w14:paraId="05CF9E47" w14:textId="77777777" w:rsidR="004B17FB" w:rsidRPr="00B15825" w:rsidRDefault="004B17FB" w:rsidP="00B15825">
      <w:pPr>
        <w:spacing w:line="240" w:lineRule="auto"/>
        <w:jc w:val="center"/>
        <w:rPr>
          <w:rFonts w:ascii="Times New Roman" w:hAnsi="Times New Roman" w:cs="Times New Roman"/>
          <w:sz w:val="24"/>
          <w:szCs w:val="24"/>
        </w:rPr>
      </w:pPr>
    </w:p>
    <w:p w14:paraId="08F7B195" w14:textId="77777777" w:rsidR="004B17FB" w:rsidRPr="00B15825" w:rsidRDefault="004B17FB" w:rsidP="00B15825">
      <w:pPr>
        <w:spacing w:line="240" w:lineRule="auto"/>
        <w:jc w:val="center"/>
        <w:rPr>
          <w:rFonts w:ascii="Times New Roman" w:hAnsi="Times New Roman" w:cs="Times New Roman"/>
          <w:sz w:val="24"/>
          <w:szCs w:val="24"/>
        </w:rPr>
      </w:pPr>
    </w:p>
    <w:p w14:paraId="216465EA" w14:textId="77777777" w:rsidR="004B17FB" w:rsidRPr="00B15825" w:rsidRDefault="004B17FB" w:rsidP="00B15825">
      <w:pPr>
        <w:spacing w:line="240" w:lineRule="auto"/>
        <w:jc w:val="center"/>
        <w:rPr>
          <w:rFonts w:ascii="Times New Roman" w:hAnsi="Times New Roman" w:cs="Times New Roman"/>
          <w:sz w:val="24"/>
          <w:szCs w:val="24"/>
        </w:rPr>
      </w:pPr>
    </w:p>
    <w:p w14:paraId="23A6921C" w14:textId="77777777" w:rsidR="004B17FB" w:rsidRPr="00B15825" w:rsidRDefault="004B17FB" w:rsidP="00B15825">
      <w:pPr>
        <w:spacing w:line="240" w:lineRule="auto"/>
        <w:jc w:val="center"/>
        <w:rPr>
          <w:rFonts w:ascii="Times New Roman" w:hAnsi="Times New Roman" w:cs="Times New Roman"/>
          <w:sz w:val="24"/>
          <w:szCs w:val="24"/>
        </w:rPr>
      </w:pPr>
    </w:p>
    <w:p w14:paraId="483FF651" w14:textId="77777777" w:rsidR="004B17FB" w:rsidRPr="00B15825" w:rsidRDefault="004B17FB" w:rsidP="00B15825">
      <w:pPr>
        <w:spacing w:line="240" w:lineRule="auto"/>
        <w:jc w:val="center"/>
        <w:rPr>
          <w:rFonts w:ascii="Times New Roman" w:hAnsi="Times New Roman" w:cs="Times New Roman"/>
          <w:sz w:val="24"/>
          <w:szCs w:val="24"/>
        </w:rPr>
      </w:pPr>
    </w:p>
    <w:p w14:paraId="58D95977" w14:textId="77777777" w:rsidR="004B17FB" w:rsidRPr="00B15825" w:rsidRDefault="004B17FB" w:rsidP="00B15825">
      <w:pPr>
        <w:spacing w:line="240" w:lineRule="auto"/>
        <w:jc w:val="center"/>
        <w:rPr>
          <w:rFonts w:ascii="Times New Roman" w:hAnsi="Times New Roman" w:cs="Times New Roman"/>
          <w:sz w:val="24"/>
          <w:szCs w:val="24"/>
        </w:rPr>
      </w:pPr>
    </w:p>
    <w:p w14:paraId="254A147B" w14:textId="77777777" w:rsidR="004B17FB" w:rsidRPr="00B15825" w:rsidRDefault="004B17FB" w:rsidP="00B15825">
      <w:pPr>
        <w:spacing w:line="240" w:lineRule="auto"/>
        <w:jc w:val="center"/>
        <w:rPr>
          <w:rFonts w:ascii="Times New Roman" w:hAnsi="Times New Roman" w:cs="Times New Roman"/>
          <w:sz w:val="24"/>
          <w:szCs w:val="24"/>
        </w:rPr>
      </w:pPr>
    </w:p>
    <w:p w14:paraId="26007BE4" w14:textId="77777777" w:rsidR="004B17FB" w:rsidRPr="00B15825" w:rsidRDefault="004B17FB" w:rsidP="00B15825">
      <w:pPr>
        <w:spacing w:line="240" w:lineRule="auto"/>
        <w:jc w:val="center"/>
        <w:rPr>
          <w:rFonts w:ascii="Times New Roman" w:hAnsi="Times New Roman" w:cs="Times New Roman"/>
          <w:sz w:val="24"/>
          <w:szCs w:val="24"/>
        </w:rPr>
      </w:pPr>
    </w:p>
    <w:p w14:paraId="7B9D9F0F" w14:textId="77777777" w:rsidR="004B17FB" w:rsidRPr="00B15825" w:rsidRDefault="004B17FB" w:rsidP="00B15825">
      <w:pPr>
        <w:spacing w:line="240" w:lineRule="auto"/>
        <w:jc w:val="center"/>
        <w:rPr>
          <w:rFonts w:ascii="Times New Roman" w:hAnsi="Times New Roman" w:cs="Times New Roman"/>
          <w:sz w:val="24"/>
          <w:szCs w:val="24"/>
        </w:rPr>
      </w:pPr>
    </w:p>
    <w:p w14:paraId="68EBFC5B" w14:textId="77777777" w:rsidR="004B17FB" w:rsidRPr="00B15825" w:rsidRDefault="004B17FB" w:rsidP="00B15825">
      <w:pPr>
        <w:spacing w:line="240" w:lineRule="auto"/>
        <w:jc w:val="center"/>
        <w:rPr>
          <w:rFonts w:ascii="Times New Roman" w:hAnsi="Times New Roman" w:cs="Times New Roman"/>
          <w:sz w:val="24"/>
          <w:szCs w:val="24"/>
        </w:rPr>
      </w:pPr>
    </w:p>
    <w:p w14:paraId="403D1D47" w14:textId="77777777" w:rsidR="004B17FB" w:rsidRPr="00B15825" w:rsidRDefault="004B17FB" w:rsidP="00B15825">
      <w:pPr>
        <w:spacing w:line="240" w:lineRule="auto"/>
        <w:jc w:val="center"/>
        <w:rPr>
          <w:rFonts w:ascii="Times New Roman" w:hAnsi="Times New Roman" w:cs="Times New Roman"/>
          <w:sz w:val="24"/>
          <w:szCs w:val="24"/>
        </w:rPr>
      </w:pPr>
    </w:p>
    <w:p w14:paraId="03990E0E" w14:textId="77777777" w:rsidR="004B17FB" w:rsidRPr="00B15825" w:rsidRDefault="004B17FB" w:rsidP="00B15825">
      <w:pPr>
        <w:spacing w:line="240" w:lineRule="auto"/>
        <w:jc w:val="center"/>
        <w:rPr>
          <w:rFonts w:ascii="Times New Roman" w:hAnsi="Times New Roman" w:cs="Times New Roman"/>
          <w:sz w:val="24"/>
          <w:szCs w:val="24"/>
        </w:rPr>
      </w:pPr>
    </w:p>
    <w:p w14:paraId="21BCD9B9" w14:textId="77777777" w:rsidR="004B17FB" w:rsidRPr="00B15825" w:rsidRDefault="004B17FB" w:rsidP="00B15825">
      <w:pPr>
        <w:spacing w:line="240" w:lineRule="auto"/>
        <w:jc w:val="center"/>
        <w:rPr>
          <w:rFonts w:ascii="Times New Roman" w:hAnsi="Times New Roman" w:cs="Times New Roman"/>
          <w:sz w:val="24"/>
          <w:szCs w:val="24"/>
        </w:rPr>
      </w:pPr>
    </w:p>
    <w:p w14:paraId="64F94F3E" w14:textId="77777777" w:rsidR="004B17FB" w:rsidRPr="00B15825" w:rsidRDefault="004B17FB" w:rsidP="00B15825">
      <w:pPr>
        <w:spacing w:line="240" w:lineRule="auto"/>
        <w:jc w:val="center"/>
        <w:rPr>
          <w:rFonts w:ascii="Times New Roman" w:hAnsi="Times New Roman" w:cs="Times New Roman"/>
          <w:sz w:val="24"/>
          <w:szCs w:val="24"/>
        </w:rPr>
      </w:pPr>
    </w:p>
    <w:p w14:paraId="4B61F0D6" w14:textId="77777777" w:rsidR="004B17FB" w:rsidRPr="00B15825" w:rsidRDefault="004B17FB" w:rsidP="00B15825">
      <w:pPr>
        <w:spacing w:line="240" w:lineRule="auto"/>
        <w:jc w:val="center"/>
        <w:rPr>
          <w:rFonts w:ascii="Times New Roman" w:hAnsi="Times New Roman" w:cs="Times New Roman"/>
          <w:sz w:val="24"/>
          <w:szCs w:val="24"/>
        </w:rPr>
      </w:pPr>
    </w:p>
    <w:p w14:paraId="0761307D" w14:textId="77777777" w:rsidR="004B17FB" w:rsidRPr="00B15825" w:rsidRDefault="004B17FB" w:rsidP="00B15825">
      <w:pPr>
        <w:spacing w:line="240" w:lineRule="auto"/>
        <w:rPr>
          <w:rFonts w:ascii="Times New Roman" w:hAnsi="Times New Roman" w:cs="Times New Roman"/>
          <w:sz w:val="24"/>
          <w:szCs w:val="24"/>
        </w:rPr>
      </w:pPr>
    </w:p>
    <w:p w14:paraId="368DF0B8" w14:textId="4D520D65" w:rsidR="004B17FB" w:rsidRPr="00B15825" w:rsidRDefault="004B17FB" w:rsidP="00B15825">
      <w:pPr>
        <w:spacing w:line="360" w:lineRule="auto"/>
        <w:ind w:left="720" w:firstLine="720"/>
        <w:rPr>
          <w:rFonts w:ascii="Times New Roman" w:hAnsi="Times New Roman" w:cs="Times New Roman"/>
          <w:color w:val="FF0000"/>
          <w:sz w:val="24"/>
          <w:szCs w:val="24"/>
        </w:rPr>
      </w:pPr>
      <w:r w:rsidRPr="00B15825">
        <w:rPr>
          <w:rFonts w:ascii="Times New Roman" w:hAnsi="Times New Roman" w:cs="Times New Roman"/>
          <w:sz w:val="24"/>
          <w:szCs w:val="24"/>
        </w:rPr>
        <w:lastRenderedPageBreak/>
        <w:t>Wayne, Nebraska is a social and liberal place as depicted by the social places as seen the city’s map. The presence of social places like the Wayne Country Club, the memorial stadium and Sunny View Park are signs that the city has a good taste for socialization. The city has religious people as confirmed by the presence of St. Mary’s Catholic Church in the middle of the city</w:t>
      </w:r>
      <w:r w:rsidR="002615FA" w:rsidRPr="00B15825">
        <w:rPr>
          <w:rFonts w:ascii="Times New Roman" w:hAnsi="Times New Roman" w:cs="Times New Roman"/>
          <w:sz w:val="24"/>
          <w:szCs w:val="24"/>
        </w:rPr>
        <w:t xml:space="preserve">. This shows that majority of the residents are Christian and specifically catholic </w:t>
      </w:r>
      <w:r w:rsidR="00723B89" w:rsidRPr="00B15825">
        <w:rPr>
          <w:rFonts w:ascii="Times New Roman" w:hAnsi="Times New Roman" w:cs="Times New Roman"/>
          <w:sz w:val="24"/>
          <w:szCs w:val="24"/>
        </w:rPr>
        <w:t>faithful</w:t>
      </w:r>
      <w:r w:rsidR="002615FA" w:rsidRPr="00B15825">
        <w:rPr>
          <w:rFonts w:ascii="Times New Roman" w:hAnsi="Times New Roman" w:cs="Times New Roman"/>
          <w:sz w:val="24"/>
          <w:szCs w:val="24"/>
        </w:rPr>
        <w:t xml:space="preserve">. The comprehensive city planning program has given priority to boost the city’s culture into high end social life full of entertainment. The presence of learning institutions like Wayne state college shows that the city values education and is committed to see its residents get empowered through skills that are needed for them to be economically empowered. That means all the phases in life ranging from children all the way to adulthood is well factored to enhance satisfaction. </w:t>
      </w:r>
      <w:r w:rsidR="005143CC" w:rsidRPr="00B15825">
        <w:rPr>
          <w:rFonts w:ascii="Times New Roman" w:hAnsi="Times New Roman" w:cs="Times New Roman"/>
          <w:color w:val="FF0000"/>
          <w:sz w:val="24"/>
          <w:szCs w:val="24"/>
        </w:rPr>
        <w:t xml:space="preserve"> </w:t>
      </w:r>
    </w:p>
    <w:p w14:paraId="7E589D5B" w14:textId="76C9521C" w:rsidR="002615FA" w:rsidRPr="00B15825" w:rsidRDefault="00EE4FEF" w:rsidP="00B15825">
      <w:pPr>
        <w:spacing w:line="360" w:lineRule="auto"/>
        <w:ind w:left="720" w:firstLine="720"/>
        <w:rPr>
          <w:rFonts w:ascii="Times New Roman" w:hAnsi="Times New Roman" w:cs="Times New Roman"/>
          <w:sz w:val="24"/>
          <w:szCs w:val="24"/>
        </w:rPr>
      </w:pPr>
      <w:r w:rsidRPr="00B15825">
        <w:rPr>
          <w:rFonts w:ascii="Times New Roman" w:hAnsi="Times New Roman" w:cs="Times New Roman"/>
          <w:color w:val="000000" w:themeColor="text1"/>
          <w:sz w:val="24"/>
          <w:szCs w:val="24"/>
        </w:rPr>
        <w:t>The city’s budget line 541-545 reflect some of budgeted recreational activities that will enhance the city’s social and environmental aspects. The FEMA and NEMA departments have some of the highest budget cuts with amounts of 955,035.00</w:t>
      </w:r>
      <w:r w:rsidRPr="00B15825">
        <w:rPr>
          <w:rFonts w:ascii="Times New Roman" w:hAnsi="Times New Roman" w:cs="Times New Roman"/>
          <w:sz w:val="24"/>
          <w:szCs w:val="24"/>
        </w:rPr>
        <w:t xml:space="preserve"> and 159,172.00 as </w:t>
      </w:r>
      <w:r w:rsidRPr="00B15825">
        <w:rPr>
          <w:rFonts w:ascii="Times New Roman" w:hAnsi="Times New Roman" w:cs="Times New Roman"/>
          <w:color w:val="000000" w:themeColor="text1"/>
          <w:sz w:val="24"/>
          <w:szCs w:val="24"/>
        </w:rPr>
        <w:t xml:space="preserve">reimbursements respectively. Other departments with quite high budget cut </w:t>
      </w:r>
      <w:r w:rsidR="00723B89" w:rsidRPr="00B15825">
        <w:rPr>
          <w:rFonts w:ascii="Times New Roman" w:hAnsi="Times New Roman" w:cs="Times New Roman"/>
          <w:color w:val="000000" w:themeColor="text1"/>
          <w:sz w:val="24"/>
          <w:szCs w:val="24"/>
        </w:rPr>
        <w:t>include</w:t>
      </w:r>
      <w:r w:rsidRPr="00B15825">
        <w:rPr>
          <w:rFonts w:ascii="Times New Roman" w:hAnsi="Times New Roman" w:cs="Times New Roman"/>
          <w:color w:val="000000" w:themeColor="text1"/>
          <w:sz w:val="24"/>
          <w:szCs w:val="24"/>
        </w:rPr>
        <w:t>,</w:t>
      </w:r>
      <w:r w:rsidR="009E3846" w:rsidRPr="00B15825">
        <w:rPr>
          <w:rFonts w:ascii="Times New Roman" w:hAnsi="Times New Roman" w:cs="Times New Roman"/>
          <w:color w:val="000000" w:themeColor="text1"/>
          <w:sz w:val="24"/>
          <w:szCs w:val="24"/>
        </w:rPr>
        <w:t xml:space="preserve"> family pool passes, COUNTRY</w:t>
      </w:r>
      <w:r w:rsidR="009E3846" w:rsidRPr="00B15825">
        <w:rPr>
          <w:rFonts w:ascii="Times New Roman" w:hAnsi="Times New Roman" w:cs="Times New Roman"/>
          <w:sz w:val="24"/>
          <w:szCs w:val="24"/>
        </w:rPr>
        <w:t xml:space="preserve"> CLUB HOUSE</w:t>
      </w:r>
      <w:r w:rsidRPr="00B15825">
        <w:rPr>
          <w:rFonts w:ascii="Times New Roman" w:hAnsi="Times New Roman" w:cs="Times New Roman"/>
          <w:color w:val="000000" w:themeColor="text1"/>
          <w:sz w:val="24"/>
          <w:szCs w:val="24"/>
        </w:rPr>
        <w:t xml:space="preserve"> </w:t>
      </w:r>
      <w:r w:rsidR="009E3846" w:rsidRPr="00B15825">
        <w:rPr>
          <w:rFonts w:ascii="Times New Roman" w:hAnsi="Times New Roman" w:cs="Times New Roman"/>
          <w:sz w:val="24"/>
          <w:szCs w:val="24"/>
        </w:rPr>
        <w:t xml:space="preserve">and </w:t>
      </w:r>
      <w:r w:rsidRPr="00B15825">
        <w:rPr>
          <w:rFonts w:ascii="Times New Roman" w:hAnsi="Times New Roman" w:cs="Times New Roman"/>
          <w:sz w:val="24"/>
          <w:szCs w:val="24"/>
        </w:rPr>
        <w:t xml:space="preserve">AC KIDS DAYCARE. </w:t>
      </w:r>
      <w:r w:rsidR="00862F88" w:rsidRPr="00B15825">
        <w:rPr>
          <w:rFonts w:ascii="Times New Roman" w:hAnsi="Times New Roman" w:cs="Times New Roman"/>
          <w:sz w:val="24"/>
          <w:szCs w:val="24"/>
        </w:rPr>
        <w:t xml:space="preserve">As to the </w:t>
      </w:r>
      <w:r w:rsidR="002D315B" w:rsidRPr="00B15825">
        <w:rPr>
          <w:rFonts w:ascii="Times New Roman" w:hAnsi="Times New Roman" w:cs="Times New Roman"/>
          <w:sz w:val="24"/>
          <w:szCs w:val="24"/>
        </w:rPr>
        <w:t>budget</w:t>
      </w:r>
      <w:r w:rsidR="00862F88" w:rsidRPr="00B15825">
        <w:rPr>
          <w:rFonts w:ascii="Times New Roman" w:hAnsi="Times New Roman" w:cs="Times New Roman"/>
          <w:sz w:val="24"/>
          <w:szCs w:val="24"/>
        </w:rPr>
        <w:t xml:space="preserve"> presentation authenticity, there seems to be some book </w:t>
      </w:r>
      <w:r w:rsidR="002D315B" w:rsidRPr="00B15825">
        <w:rPr>
          <w:rFonts w:ascii="Times New Roman" w:hAnsi="Times New Roman" w:cs="Times New Roman"/>
          <w:sz w:val="24"/>
          <w:szCs w:val="24"/>
        </w:rPr>
        <w:t>entry</w:t>
      </w:r>
      <w:r w:rsidR="00862F88" w:rsidRPr="00B15825">
        <w:rPr>
          <w:rFonts w:ascii="Times New Roman" w:hAnsi="Times New Roman" w:cs="Times New Roman"/>
          <w:sz w:val="24"/>
          <w:szCs w:val="24"/>
        </w:rPr>
        <w:t xml:space="preserve"> errors where revenue is </w:t>
      </w:r>
      <w:r w:rsidR="002D315B" w:rsidRPr="00B15825">
        <w:rPr>
          <w:rFonts w:ascii="Times New Roman" w:hAnsi="Times New Roman" w:cs="Times New Roman"/>
          <w:sz w:val="24"/>
          <w:szCs w:val="24"/>
        </w:rPr>
        <w:t xml:space="preserve">factored on part of budget expenses. This can be seen on budget line 544 CAC Memberships and 544-CAC Daily Receipts just to mention some few. This may have effects of material misplacements and could affect the true and fair view of the proposed city program budget. It would lead to overstated expenses that may not be true in an ideal case scenario for a normal city budget.  </w:t>
      </w:r>
    </w:p>
    <w:p w14:paraId="28999615" w14:textId="7FFB2EAC" w:rsidR="00A514F7" w:rsidRPr="00B15825" w:rsidRDefault="0066316A" w:rsidP="00B15825">
      <w:pPr>
        <w:pStyle w:val="NormalWeb"/>
        <w:shd w:val="clear" w:color="auto" w:fill="FFFFFF"/>
        <w:spacing w:before="0" w:beforeAutospacing="0" w:after="336" w:afterAutospacing="0" w:line="360" w:lineRule="auto"/>
        <w:ind w:left="720" w:firstLine="720"/>
      </w:pPr>
      <w:r w:rsidRPr="00B15825">
        <w:t xml:space="preserve">Wayne city maintains various recreational facilities and parks facilities for its citizens and visitors. These facilities incudes, swimming pools, golf courses, parks and walking trails. The Wayne Aquatic Centre and swimming pools was established in 2016 after all the voters approved the bond issue that paid for its construction. This facility provides a </w:t>
      </w:r>
      <w:r w:rsidR="00723B89" w:rsidRPr="00B15825">
        <w:t>six-lane</w:t>
      </w:r>
      <w:r w:rsidRPr="00B15825">
        <w:t xml:space="preserve"> swimming pool, water slide, low and high diving boards and a </w:t>
      </w:r>
      <w:r w:rsidR="00723B89" w:rsidRPr="00B15825">
        <w:t>zero-entry</w:t>
      </w:r>
      <w:r w:rsidRPr="00B15825">
        <w:t xml:space="preserve"> splash and a dome for the children.</w:t>
      </w:r>
      <w:r w:rsidR="00A514F7" w:rsidRPr="00B15825">
        <w:t xml:space="preserve"> </w:t>
      </w:r>
      <w:r w:rsidR="0002324B" w:rsidRPr="00B15825">
        <w:t xml:space="preserve">In addition, </w:t>
      </w:r>
      <w:r w:rsidR="002966FD" w:rsidRPr="00B15825">
        <w:t>Wayne</w:t>
      </w:r>
      <w:r w:rsidR="0002324B" w:rsidRPr="00B15825">
        <w:t xml:space="preserve"> city provides </w:t>
      </w:r>
      <w:r w:rsidR="002966FD" w:rsidRPr="00B15825">
        <w:t>several</w:t>
      </w:r>
      <w:r w:rsidR="0002324B" w:rsidRPr="00B15825">
        <w:t xml:space="preserve"> parks that are accessible to its citizen and guests. These </w:t>
      </w:r>
      <w:r w:rsidR="002966FD" w:rsidRPr="00B15825">
        <w:t>includes</w:t>
      </w:r>
      <w:r w:rsidR="0002324B" w:rsidRPr="00B15825">
        <w:t xml:space="preserve"> overnight </w:t>
      </w:r>
      <w:r w:rsidR="002966FD" w:rsidRPr="00B15825">
        <w:t>campgrounds</w:t>
      </w:r>
      <w:r w:rsidR="0002324B" w:rsidRPr="00B15825">
        <w:t xml:space="preserve"> to small </w:t>
      </w:r>
      <w:r w:rsidR="002966FD" w:rsidRPr="00B15825">
        <w:t>neighborhood</w:t>
      </w:r>
      <w:r w:rsidR="0002324B" w:rsidRPr="00B15825">
        <w:t xml:space="preserve"> </w:t>
      </w:r>
      <w:r w:rsidR="002966FD" w:rsidRPr="00B15825">
        <w:t xml:space="preserve">playgrounds. The public works department is responsible in </w:t>
      </w:r>
      <w:r w:rsidR="002966FD" w:rsidRPr="00B15825">
        <w:lastRenderedPageBreak/>
        <w:t>maintenance and equipping most of these parks</w:t>
      </w:r>
      <w:r w:rsidR="00AA4D43" w:rsidRPr="00B15825">
        <w:t xml:space="preserve">. All these facilities are in line with offering entertainment for both the young, old and school going students who may use some of these facilities to sharpen their skills or talents like swimming pools. </w:t>
      </w:r>
    </w:p>
    <w:p w14:paraId="271F7E5E" w14:textId="77777777" w:rsidR="00734CB9" w:rsidRDefault="00734CB9" w:rsidP="00B15825">
      <w:pPr>
        <w:pStyle w:val="NormalWeb"/>
        <w:shd w:val="clear" w:color="auto" w:fill="FFFFFF"/>
        <w:spacing w:before="0" w:beforeAutospacing="0" w:after="336" w:afterAutospacing="0" w:line="360" w:lineRule="auto"/>
        <w:ind w:left="720" w:firstLine="720"/>
      </w:pPr>
      <w:r w:rsidRPr="00B15825">
        <w:t xml:space="preserve">The city of </w:t>
      </w:r>
      <w:r w:rsidR="0010044C" w:rsidRPr="00B15825">
        <w:t>Wayne</w:t>
      </w:r>
      <w:r w:rsidRPr="00B15825">
        <w:t xml:space="preserve"> has </w:t>
      </w:r>
      <w:r w:rsidR="0010044C" w:rsidRPr="00B15825">
        <w:t>embarked</w:t>
      </w:r>
      <w:r w:rsidRPr="00B15825">
        <w:t xml:space="preserve"> </w:t>
      </w:r>
      <w:r w:rsidR="0010044C" w:rsidRPr="00B15825">
        <w:t>strongly</w:t>
      </w:r>
      <w:r w:rsidRPr="00B15825">
        <w:t xml:space="preserve"> in its economic development area. It has two main</w:t>
      </w:r>
      <w:r w:rsidR="0010044C" w:rsidRPr="00B15825">
        <w:t xml:space="preserve"> strategies that will ensure that the city’s economic development is achieved. These tools include the revolving loan fund and tax increment financing.</w:t>
      </w:r>
      <w:r w:rsidR="005248DE" w:rsidRPr="00B15825">
        <w:t xml:space="preserve"> The city budget gives an overview of what the city will look like several years to come. It will be certain to say that the city will have transformed into a much better place that it is right now. </w:t>
      </w:r>
      <w:r w:rsidR="0010044C" w:rsidRPr="00B15825">
        <w:t xml:space="preserve"> </w:t>
      </w:r>
      <w:r w:rsidR="005248DE" w:rsidRPr="00B15825">
        <w:t xml:space="preserve">All the key areas seem to be well represented in the budget. These includes, social and cultural aspects where schools and churches are being prioritized and developed. </w:t>
      </w:r>
      <w:r w:rsidR="00914A20" w:rsidRPr="00B15825">
        <w:t xml:space="preserve">The construction and completion of Norfolk Family in </w:t>
      </w:r>
      <w:r w:rsidR="00C630AA" w:rsidRPr="00B15825">
        <w:t>May</w:t>
      </w:r>
      <w:r w:rsidR="00914A20" w:rsidRPr="00B15825">
        <w:t xml:space="preserve"> 2019 </w:t>
      </w:r>
      <w:r w:rsidR="00C630AA" w:rsidRPr="00B15825">
        <w:t xml:space="preserve">at a cost of $ 11M </w:t>
      </w:r>
      <w:r w:rsidR="00914A20" w:rsidRPr="00B15825">
        <w:t>is an example of a facility</w:t>
      </w:r>
      <w:r w:rsidR="00C630AA" w:rsidRPr="00B15825">
        <w:t xml:space="preserve"> that is </w:t>
      </w:r>
      <w:r w:rsidR="00914A20" w:rsidRPr="00B15825">
        <w:t xml:space="preserve">meant </w:t>
      </w:r>
      <w:r w:rsidR="00C630AA" w:rsidRPr="00B15825">
        <w:t xml:space="preserve">to add more value to children social life among other uses. </w:t>
      </w:r>
    </w:p>
    <w:p w14:paraId="7E3FB4B6" w14:textId="77777777" w:rsidR="00B15825" w:rsidRDefault="00B15825" w:rsidP="00B15825">
      <w:pPr>
        <w:pStyle w:val="NormalWeb"/>
        <w:shd w:val="clear" w:color="auto" w:fill="FFFFFF"/>
        <w:spacing w:before="0" w:beforeAutospacing="0" w:after="336" w:afterAutospacing="0"/>
      </w:pPr>
    </w:p>
    <w:p w14:paraId="6D049EC7" w14:textId="77777777" w:rsidR="007B54AB" w:rsidRDefault="007B54AB" w:rsidP="00B15825">
      <w:pPr>
        <w:pStyle w:val="NormalWeb"/>
        <w:shd w:val="clear" w:color="auto" w:fill="FFFFFF"/>
        <w:spacing w:before="0" w:beforeAutospacing="0" w:after="336" w:afterAutospacing="0"/>
        <w:jc w:val="center"/>
        <w:rPr>
          <w:b/>
        </w:rPr>
      </w:pPr>
    </w:p>
    <w:p w14:paraId="654C3173" w14:textId="77777777" w:rsidR="007B54AB" w:rsidRDefault="007B54AB" w:rsidP="00B15825">
      <w:pPr>
        <w:pStyle w:val="NormalWeb"/>
        <w:shd w:val="clear" w:color="auto" w:fill="FFFFFF"/>
        <w:spacing w:before="0" w:beforeAutospacing="0" w:after="336" w:afterAutospacing="0"/>
        <w:jc w:val="center"/>
        <w:rPr>
          <w:b/>
        </w:rPr>
      </w:pPr>
    </w:p>
    <w:p w14:paraId="3711FE0A" w14:textId="77777777" w:rsidR="007B54AB" w:rsidRDefault="007B54AB" w:rsidP="00B15825">
      <w:pPr>
        <w:pStyle w:val="NormalWeb"/>
        <w:shd w:val="clear" w:color="auto" w:fill="FFFFFF"/>
        <w:spacing w:before="0" w:beforeAutospacing="0" w:after="336" w:afterAutospacing="0"/>
        <w:jc w:val="center"/>
        <w:rPr>
          <w:b/>
        </w:rPr>
      </w:pPr>
    </w:p>
    <w:p w14:paraId="484BA9BD" w14:textId="77777777" w:rsidR="007B54AB" w:rsidRDefault="007B54AB" w:rsidP="00B15825">
      <w:pPr>
        <w:pStyle w:val="NormalWeb"/>
        <w:shd w:val="clear" w:color="auto" w:fill="FFFFFF"/>
        <w:spacing w:before="0" w:beforeAutospacing="0" w:after="336" w:afterAutospacing="0"/>
        <w:jc w:val="center"/>
        <w:rPr>
          <w:b/>
        </w:rPr>
      </w:pPr>
    </w:p>
    <w:p w14:paraId="19BB84EA" w14:textId="77777777" w:rsidR="007B54AB" w:rsidRDefault="007B54AB" w:rsidP="00B15825">
      <w:pPr>
        <w:pStyle w:val="NormalWeb"/>
        <w:shd w:val="clear" w:color="auto" w:fill="FFFFFF"/>
        <w:spacing w:before="0" w:beforeAutospacing="0" w:after="336" w:afterAutospacing="0"/>
        <w:jc w:val="center"/>
        <w:rPr>
          <w:b/>
        </w:rPr>
      </w:pPr>
    </w:p>
    <w:p w14:paraId="49E6C2E6" w14:textId="77777777" w:rsidR="007B54AB" w:rsidRDefault="007B54AB" w:rsidP="00B15825">
      <w:pPr>
        <w:pStyle w:val="NormalWeb"/>
        <w:shd w:val="clear" w:color="auto" w:fill="FFFFFF"/>
        <w:spacing w:before="0" w:beforeAutospacing="0" w:after="336" w:afterAutospacing="0"/>
        <w:jc w:val="center"/>
        <w:rPr>
          <w:b/>
        </w:rPr>
      </w:pPr>
    </w:p>
    <w:p w14:paraId="34CFCCBE" w14:textId="77777777" w:rsidR="007B54AB" w:rsidRDefault="007B54AB" w:rsidP="00B15825">
      <w:pPr>
        <w:pStyle w:val="NormalWeb"/>
        <w:shd w:val="clear" w:color="auto" w:fill="FFFFFF"/>
        <w:spacing w:before="0" w:beforeAutospacing="0" w:after="336" w:afterAutospacing="0"/>
        <w:jc w:val="center"/>
        <w:rPr>
          <w:b/>
        </w:rPr>
      </w:pPr>
    </w:p>
    <w:p w14:paraId="22EE710A" w14:textId="77777777" w:rsidR="007B54AB" w:rsidRDefault="007B54AB" w:rsidP="00B15825">
      <w:pPr>
        <w:pStyle w:val="NormalWeb"/>
        <w:shd w:val="clear" w:color="auto" w:fill="FFFFFF"/>
        <w:spacing w:before="0" w:beforeAutospacing="0" w:after="336" w:afterAutospacing="0"/>
        <w:jc w:val="center"/>
        <w:rPr>
          <w:b/>
        </w:rPr>
      </w:pPr>
    </w:p>
    <w:p w14:paraId="30734235" w14:textId="77777777" w:rsidR="007B54AB" w:rsidRDefault="007B54AB" w:rsidP="00B15825">
      <w:pPr>
        <w:pStyle w:val="NormalWeb"/>
        <w:shd w:val="clear" w:color="auto" w:fill="FFFFFF"/>
        <w:spacing w:before="0" w:beforeAutospacing="0" w:after="336" w:afterAutospacing="0"/>
        <w:jc w:val="center"/>
        <w:rPr>
          <w:b/>
        </w:rPr>
      </w:pPr>
    </w:p>
    <w:p w14:paraId="50BFC039" w14:textId="77777777" w:rsidR="007B54AB" w:rsidRDefault="007B54AB" w:rsidP="00B15825">
      <w:pPr>
        <w:pStyle w:val="NormalWeb"/>
        <w:shd w:val="clear" w:color="auto" w:fill="FFFFFF"/>
        <w:spacing w:before="0" w:beforeAutospacing="0" w:after="336" w:afterAutospacing="0"/>
        <w:jc w:val="center"/>
        <w:rPr>
          <w:b/>
        </w:rPr>
      </w:pPr>
    </w:p>
    <w:p w14:paraId="673E23CB" w14:textId="77777777" w:rsidR="00B15825" w:rsidRPr="00723B89" w:rsidRDefault="00B15825" w:rsidP="00B15825">
      <w:pPr>
        <w:pStyle w:val="NormalWeb"/>
        <w:shd w:val="clear" w:color="auto" w:fill="FFFFFF"/>
        <w:spacing w:before="0" w:beforeAutospacing="0" w:after="336" w:afterAutospacing="0"/>
        <w:jc w:val="center"/>
        <w:rPr>
          <w:b/>
        </w:rPr>
      </w:pPr>
      <w:r w:rsidRPr="00723B89">
        <w:rPr>
          <w:b/>
        </w:rPr>
        <w:lastRenderedPageBreak/>
        <w:t>References</w:t>
      </w:r>
    </w:p>
    <w:p w14:paraId="55F021D3" w14:textId="77777777" w:rsidR="00B15825" w:rsidRPr="00723B89" w:rsidRDefault="00B15825" w:rsidP="00B15825">
      <w:pPr>
        <w:rPr>
          <w:rFonts w:ascii="Times New Roman" w:hAnsi="Times New Roman" w:cs="Times New Roman"/>
          <w:color w:val="0070C0"/>
          <w:sz w:val="24"/>
          <w:szCs w:val="24"/>
        </w:rPr>
      </w:pPr>
      <w:r w:rsidRPr="00723B89">
        <w:rPr>
          <w:rFonts w:ascii="Times New Roman" w:hAnsi="Times New Roman" w:cs="Times New Roman"/>
          <w:b/>
          <w:bCs/>
          <w:sz w:val="24"/>
          <w:szCs w:val="24"/>
        </w:rPr>
        <w:t xml:space="preserve">Use Google Maps to explore Wayne, Nebraska. You can begin here. </w:t>
      </w:r>
      <w:r w:rsidRPr="00723B89">
        <w:rPr>
          <w:rFonts w:ascii="Times New Roman" w:hAnsi="Times New Roman" w:cs="Times New Roman"/>
          <w:color w:val="0070C0"/>
          <w:sz w:val="24"/>
          <w:szCs w:val="24"/>
        </w:rPr>
        <w:t xml:space="preserve">https://www.google.com/maps/place/Wayne,+NE+68787/@42.2398843,- 97.0338501,14z/data=!3m1!4b1!4m5!3m4!1s0x8791d3c420b1aa2b:0x49e5d7ead5e1df5!8m2!3 d42.2305588!4d-97.0178236 </w:t>
      </w:r>
    </w:p>
    <w:p w14:paraId="784E77E3" w14:textId="77777777" w:rsidR="00B15825" w:rsidRPr="00723B89" w:rsidRDefault="00B15825" w:rsidP="00B15825">
      <w:pPr>
        <w:spacing w:after="0" w:line="240" w:lineRule="auto"/>
        <w:rPr>
          <w:rFonts w:ascii="Times New Roman" w:hAnsi="Times New Roman" w:cs="Times New Roman"/>
          <w:b/>
          <w:bCs/>
          <w:sz w:val="24"/>
          <w:szCs w:val="24"/>
        </w:rPr>
      </w:pPr>
      <w:r w:rsidRPr="00723B89">
        <w:rPr>
          <w:rFonts w:ascii="Times New Roman" w:hAnsi="Times New Roman" w:cs="Times New Roman"/>
          <w:b/>
          <w:bCs/>
          <w:sz w:val="24"/>
          <w:szCs w:val="24"/>
        </w:rPr>
        <w:t>Then here.</w:t>
      </w:r>
    </w:p>
    <w:p w14:paraId="755A304E" w14:textId="77777777" w:rsidR="00B15825" w:rsidRPr="00723B89" w:rsidRDefault="00B15825" w:rsidP="00B15825">
      <w:pPr>
        <w:spacing w:after="0" w:line="240" w:lineRule="auto"/>
        <w:rPr>
          <w:rFonts w:ascii="Times New Roman" w:hAnsi="Times New Roman" w:cs="Times New Roman"/>
          <w:sz w:val="24"/>
          <w:szCs w:val="24"/>
        </w:rPr>
      </w:pPr>
      <w:r w:rsidRPr="00723B89">
        <w:rPr>
          <w:rFonts w:ascii="Times New Roman" w:hAnsi="Times New Roman" w:cs="Times New Roman"/>
          <w:sz w:val="24"/>
          <w:szCs w:val="24"/>
        </w:rPr>
        <w:t xml:space="preserve"> </w:t>
      </w:r>
      <w:r w:rsidRPr="00723B89">
        <w:rPr>
          <w:rFonts w:ascii="Times New Roman" w:hAnsi="Times New Roman" w:cs="Times New Roman"/>
          <w:color w:val="0070C0"/>
          <w:sz w:val="24"/>
          <w:szCs w:val="24"/>
        </w:rPr>
        <w:t xml:space="preserve">https://www.google.com/maps/@42.235771,- 97.0178733,3a,75y,180.09h,83.51t/data=!3m6!1e1!3m4!1sgVlMEqCrbdPG7agKRVmMg!2e0!7i13312!8i6656 </w:t>
      </w:r>
    </w:p>
    <w:p w14:paraId="1FFC0F75" w14:textId="77777777" w:rsidR="00B15825" w:rsidRPr="00723B89" w:rsidRDefault="00B15825" w:rsidP="00B15825">
      <w:pPr>
        <w:spacing w:after="0" w:line="240" w:lineRule="auto"/>
        <w:rPr>
          <w:rFonts w:ascii="Times New Roman" w:hAnsi="Times New Roman" w:cs="Times New Roman"/>
          <w:sz w:val="24"/>
          <w:szCs w:val="24"/>
        </w:rPr>
      </w:pPr>
    </w:p>
    <w:p w14:paraId="23E9BD5E" w14:textId="77777777" w:rsidR="00B15825" w:rsidRPr="00723B89" w:rsidRDefault="00B15825" w:rsidP="00B15825">
      <w:pPr>
        <w:spacing w:after="0" w:line="240" w:lineRule="auto"/>
        <w:rPr>
          <w:rFonts w:ascii="Times New Roman" w:hAnsi="Times New Roman" w:cs="Times New Roman"/>
          <w:sz w:val="24"/>
          <w:szCs w:val="24"/>
        </w:rPr>
      </w:pPr>
      <w:r w:rsidRPr="00723B89">
        <w:rPr>
          <w:rFonts w:ascii="Times New Roman" w:hAnsi="Times New Roman" w:cs="Times New Roman"/>
          <w:b/>
          <w:bCs/>
          <w:sz w:val="24"/>
          <w:szCs w:val="24"/>
        </w:rPr>
        <w:t>Study this planning document</w:t>
      </w:r>
      <w:r w:rsidRPr="00723B89">
        <w:rPr>
          <w:rFonts w:ascii="Times New Roman" w:hAnsi="Times New Roman" w:cs="Times New Roman"/>
          <w:sz w:val="24"/>
          <w:szCs w:val="24"/>
        </w:rPr>
        <w:t xml:space="preserve">. </w:t>
      </w:r>
    </w:p>
    <w:p w14:paraId="59128C06" w14:textId="77777777" w:rsidR="00B15825" w:rsidRPr="00723B89" w:rsidRDefault="00BD57F3" w:rsidP="00B15825">
      <w:pPr>
        <w:spacing w:after="0" w:line="240" w:lineRule="auto"/>
        <w:rPr>
          <w:rFonts w:ascii="Times New Roman" w:hAnsi="Times New Roman" w:cs="Times New Roman"/>
          <w:sz w:val="24"/>
          <w:szCs w:val="24"/>
        </w:rPr>
      </w:pPr>
      <w:hyperlink r:id="rId7" w:history="1">
        <w:r w:rsidR="00B15825" w:rsidRPr="00723B89">
          <w:rPr>
            <w:rStyle w:val="Hyperlink"/>
            <w:rFonts w:ascii="Times New Roman" w:hAnsi="Times New Roman" w:cs="Times New Roman"/>
            <w:sz w:val="24"/>
            <w:szCs w:val="24"/>
          </w:rPr>
          <w:t>http://www.cityofwayne.org/compplan</w:t>
        </w:r>
      </w:hyperlink>
      <w:r w:rsidR="00B15825" w:rsidRPr="00723B89">
        <w:rPr>
          <w:rFonts w:ascii="Times New Roman" w:hAnsi="Times New Roman" w:cs="Times New Roman"/>
          <w:sz w:val="24"/>
          <w:szCs w:val="24"/>
        </w:rPr>
        <w:t xml:space="preserve"> </w:t>
      </w:r>
    </w:p>
    <w:p w14:paraId="3792A9F5" w14:textId="77777777" w:rsidR="00B15825" w:rsidRPr="00723B89" w:rsidRDefault="00B15825" w:rsidP="00B15825">
      <w:pPr>
        <w:spacing w:after="0" w:line="240" w:lineRule="auto"/>
        <w:rPr>
          <w:rFonts w:ascii="Times New Roman" w:hAnsi="Times New Roman" w:cs="Times New Roman"/>
          <w:sz w:val="24"/>
          <w:szCs w:val="24"/>
        </w:rPr>
      </w:pPr>
    </w:p>
    <w:p w14:paraId="108EE570" w14:textId="77777777" w:rsidR="00B15825" w:rsidRPr="00723B89" w:rsidRDefault="00B15825" w:rsidP="00B15825">
      <w:pPr>
        <w:spacing w:after="0" w:line="240" w:lineRule="auto"/>
        <w:rPr>
          <w:rFonts w:ascii="Times New Roman" w:hAnsi="Times New Roman" w:cs="Times New Roman"/>
          <w:sz w:val="24"/>
          <w:szCs w:val="24"/>
        </w:rPr>
      </w:pPr>
      <w:r w:rsidRPr="00723B89">
        <w:rPr>
          <w:rFonts w:ascii="Times New Roman" w:hAnsi="Times New Roman" w:cs="Times New Roman"/>
          <w:b/>
          <w:bCs/>
          <w:sz w:val="24"/>
          <w:szCs w:val="24"/>
        </w:rPr>
        <w:t>Study the city’s web portal</w:t>
      </w:r>
      <w:r w:rsidRPr="00723B89">
        <w:rPr>
          <w:rFonts w:ascii="Times New Roman" w:hAnsi="Times New Roman" w:cs="Times New Roman"/>
          <w:sz w:val="24"/>
          <w:szCs w:val="24"/>
        </w:rPr>
        <w:t xml:space="preserve">. </w:t>
      </w:r>
    </w:p>
    <w:p w14:paraId="5504AD76" w14:textId="77777777" w:rsidR="00B15825" w:rsidRPr="00723B89" w:rsidRDefault="00BD57F3" w:rsidP="00B15825">
      <w:pPr>
        <w:spacing w:after="0" w:line="240" w:lineRule="auto"/>
        <w:rPr>
          <w:rFonts w:ascii="Times New Roman" w:hAnsi="Times New Roman" w:cs="Times New Roman"/>
          <w:sz w:val="24"/>
          <w:szCs w:val="24"/>
        </w:rPr>
      </w:pPr>
      <w:hyperlink r:id="rId8" w:history="1">
        <w:r w:rsidR="00B15825" w:rsidRPr="00723B89">
          <w:rPr>
            <w:rStyle w:val="Hyperlink"/>
            <w:rFonts w:ascii="Times New Roman" w:hAnsi="Times New Roman" w:cs="Times New Roman"/>
            <w:sz w:val="24"/>
            <w:szCs w:val="24"/>
          </w:rPr>
          <w:t>http://www.cityofwayne.org/</w:t>
        </w:r>
      </w:hyperlink>
      <w:r w:rsidR="00B15825" w:rsidRPr="00723B89">
        <w:rPr>
          <w:rFonts w:ascii="Times New Roman" w:hAnsi="Times New Roman" w:cs="Times New Roman"/>
          <w:sz w:val="24"/>
          <w:szCs w:val="24"/>
        </w:rPr>
        <w:t xml:space="preserve"> </w:t>
      </w:r>
    </w:p>
    <w:p w14:paraId="2F7F756A" w14:textId="77777777" w:rsidR="00B15825" w:rsidRPr="00723B89" w:rsidRDefault="00B15825" w:rsidP="00B15825">
      <w:pPr>
        <w:spacing w:after="0" w:line="240" w:lineRule="auto"/>
        <w:rPr>
          <w:rFonts w:ascii="Times New Roman" w:hAnsi="Times New Roman" w:cs="Times New Roman"/>
          <w:sz w:val="24"/>
          <w:szCs w:val="24"/>
        </w:rPr>
      </w:pPr>
    </w:p>
    <w:p w14:paraId="47C82C6A" w14:textId="77777777" w:rsidR="00B15825" w:rsidRPr="00723B89" w:rsidRDefault="00B15825" w:rsidP="00B15825">
      <w:pPr>
        <w:spacing w:after="0" w:line="240" w:lineRule="auto"/>
        <w:rPr>
          <w:rFonts w:ascii="Times New Roman" w:hAnsi="Times New Roman" w:cs="Times New Roman"/>
          <w:b/>
          <w:bCs/>
          <w:sz w:val="24"/>
          <w:szCs w:val="24"/>
        </w:rPr>
      </w:pPr>
      <w:r w:rsidRPr="00723B89">
        <w:rPr>
          <w:rFonts w:ascii="Times New Roman" w:hAnsi="Times New Roman" w:cs="Times New Roman"/>
          <w:b/>
          <w:bCs/>
          <w:sz w:val="24"/>
          <w:szCs w:val="24"/>
        </w:rPr>
        <w:t>Check the news here.</w:t>
      </w:r>
    </w:p>
    <w:p w14:paraId="655CAE3B" w14:textId="77777777" w:rsidR="00B15825" w:rsidRPr="00723B89" w:rsidRDefault="00B15825" w:rsidP="00B15825">
      <w:pPr>
        <w:spacing w:after="0" w:line="240" w:lineRule="auto"/>
        <w:rPr>
          <w:rFonts w:ascii="Times New Roman" w:hAnsi="Times New Roman" w:cs="Times New Roman"/>
          <w:sz w:val="24"/>
          <w:szCs w:val="24"/>
        </w:rPr>
      </w:pPr>
      <w:r w:rsidRPr="00723B89">
        <w:rPr>
          <w:rFonts w:ascii="Times New Roman" w:hAnsi="Times New Roman" w:cs="Times New Roman"/>
          <w:sz w:val="24"/>
          <w:szCs w:val="24"/>
        </w:rPr>
        <w:t xml:space="preserve"> </w:t>
      </w:r>
      <w:hyperlink r:id="rId9" w:history="1">
        <w:r w:rsidRPr="00723B89">
          <w:rPr>
            <w:rStyle w:val="Hyperlink"/>
            <w:rFonts w:ascii="Times New Roman" w:hAnsi="Times New Roman" w:cs="Times New Roman"/>
            <w:sz w:val="24"/>
            <w:szCs w:val="24"/>
          </w:rPr>
          <w:t>http://www.mywaynenews.com/news</w:t>
        </w:r>
      </w:hyperlink>
    </w:p>
    <w:p w14:paraId="2F94F177" w14:textId="77777777" w:rsidR="00B15825" w:rsidRPr="00723B89" w:rsidRDefault="00B15825" w:rsidP="00B15825">
      <w:pPr>
        <w:spacing w:after="0" w:line="240" w:lineRule="auto"/>
        <w:rPr>
          <w:rFonts w:ascii="Times New Roman" w:hAnsi="Times New Roman" w:cs="Times New Roman"/>
          <w:sz w:val="24"/>
          <w:szCs w:val="24"/>
        </w:rPr>
      </w:pPr>
    </w:p>
    <w:p w14:paraId="00002884" w14:textId="77777777" w:rsidR="00B15825" w:rsidRPr="00723B89" w:rsidRDefault="00B15825" w:rsidP="00B15825">
      <w:pPr>
        <w:spacing w:after="0" w:line="240" w:lineRule="auto"/>
        <w:rPr>
          <w:rFonts w:ascii="Times New Roman" w:hAnsi="Times New Roman" w:cs="Times New Roman"/>
          <w:sz w:val="24"/>
          <w:szCs w:val="24"/>
        </w:rPr>
      </w:pPr>
      <w:r w:rsidRPr="00723B89">
        <w:rPr>
          <w:rFonts w:ascii="Times New Roman" w:hAnsi="Times New Roman" w:cs="Times New Roman"/>
          <w:b/>
          <w:bCs/>
          <w:sz w:val="24"/>
          <w:szCs w:val="24"/>
        </w:rPr>
        <w:t xml:space="preserve"> Recent and past budgets are available her</w:t>
      </w:r>
      <w:r w:rsidRPr="00723B89">
        <w:rPr>
          <w:rFonts w:ascii="Times New Roman" w:hAnsi="Times New Roman" w:cs="Times New Roman"/>
          <w:sz w:val="24"/>
          <w:szCs w:val="24"/>
        </w:rPr>
        <w:t>e.</w:t>
      </w:r>
    </w:p>
    <w:p w14:paraId="211F11F8" w14:textId="77777777" w:rsidR="00B15825" w:rsidRPr="00723B89" w:rsidRDefault="00B15825" w:rsidP="00B15825">
      <w:pPr>
        <w:spacing w:after="0" w:line="240" w:lineRule="auto"/>
        <w:rPr>
          <w:rFonts w:ascii="Times New Roman" w:hAnsi="Times New Roman" w:cs="Times New Roman"/>
          <w:sz w:val="24"/>
          <w:szCs w:val="24"/>
        </w:rPr>
      </w:pPr>
      <w:r w:rsidRPr="00723B89">
        <w:rPr>
          <w:rFonts w:ascii="Times New Roman" w:hAnsi="Times New Roman" w:cs="Times New Roman"/>
          <w:sz w:val="24"/>
          <w:szCs w:val="24"/>
        </w:rPr>
        <w:t xml:space="preserve"> </w:t>
      </w:r>
      <w:hyperlink r:id="rId10" w:history="1">
        <w:r w:rsidRPr="00723B89">
          <w:rPr>
            <w:rStyle w:val="Hyperlink"/>
            <w:rFonts w:ascii="Times New Roman" w:hAnsi="Times New Roman" w:cs="Times New Roman"/>
            <w:sz w:val="24"/>
            <w:szCs w:val="24"/>
          </w:rPr>
          <w:t>http://www.cityofwayne.org/index.aspx?nid=93</w:t>
        </w:r>
      </w:hyperlink>
      <w:r w:rsidRPr="00723B89">
        <w:rPr>
          <w:rFonts w:ascii="Times New Roman" w:hAnsi="Times New Roman" w:cs="Times New Roman"/>
          <w:sz w:val="24"/>
          <w:szCs w:val="24"/>
        </w:rPr>
        <w:t xml:space="preserve"> </w:t>
      </w:r>
    </w:p>
    <w:p w14:paraId="40010B8C" w14:textId="19DA0F19" w:rsidR="00B15825" w:rsidRDefault="00B15825" w:rsidP="00B15825">
      <w:pPr>
        <w:pStyle w:val="NormalWeb"/>
        <w:shd w:val="clear" w:color="auto" w:fill="FFFFFF"/>
        <w:spacing w:before="0" w:beforeAutospacing="0" w:after="336" w:afterAutospacing="0"/>
      </w:pPr>
    </w:p>
    <w:p w14:paraId="5E7DEC05" w14:textId="77777777" w:rsidR="00C558E6" w:rsidRPr="0045751B" w:rsidRDefault="00C558E6" w:rsidP="00C558E6">
      <w:pPr>
        <w:autoSpaceDE w:val="0"/>
        <w:autoSpaceDN w:val="0"/>
        <w:adjustRightInd w:val="0"/>
        <w:spacing w:after="0" w:line="240" w:lineRule="auto"/>
        <w:jc w:val="both"/>
        <w:rPr>
          <w:rFonts w:ascii="Times New Roman" w:hAnsi="Times New Roman" w:cs="Times New Roman"/>
          <w:b/>
          <w:bCs/>
        </w:rPr>
      </w:pPr>
      <w:bookmarkStart w:id="0" w:name="_Hlk61207989"/>
      <w:r w:rsidRPr="0045751B">
        <w:rPr>
          <w:rFonts w:ascii="Times New Roman" w:hAnsi="Times New Roman" w:cs="Times New Roman"/>
          <w:b/>
          <w:bCs/>
        </w:rPr>
        <w:t>NB: Kindly remember to delete this part before you submit</w:t>
      </w:r>
    </w:p>
    <w:p w14:paraId="1FD46C36" w14:textId="1D06CD38" w:rsidR="00C558E6" w:rsidRPr="0045751B" w:rsidRDefault="00C558E6" w:rsidP="00C558E6">
      <w:pPr>
        <w:autoSpaceDE w:val="0"/>
        <w:autoSpaceDN w:val="0"/>
        <w:adjustRightInd w:val="0"/>
        <w:spacing w:after="0" w:line="240" w:lineRule="auto"/>
        <w:jc w:val="both"/>
        <w:rPr>
          <w:rFonts w:ascii="Times New Roman" w:hAnsi="Times New Roman" w:cs="Times New Roman"/>
          <w:b/>
          <w:bCs/>
        </w:rPr>
      </w:pPr>
      <w:r w:rsidRPr="0045751B">
        <w:rPr>
          <w:rFonts w:ascii="Times New Roman" w:hAnsi="Times New Roman" w:cs="Times New Roman"/>
          <w:b/>
          <w:bCs/>
        </w:rPr>
        <w:t>Hello friend. First of all, I want to thank you so much for being patient with me and trusting my services. However, you can reach me through this mail (</w:t>
      </w:r>
      <w:hyperlink r:id="rId11" w:history="1">
        <w:r w:rsidRPr="003F0505">
          <w:rPr>
            <w:rStyle w:val="Hyperlink"/>
            <w:rFonts w:ascii="Times New Roman" w:hAnsi="Times New Roman" w:cs="Times New Roman"/>
            <w:b/>
            <w:bCs/>
          </w:rPr>
          <w:t>davykikuvi774@gmail.com</w:t>
        </w:r>
      </w:hyperlink>
      <w:r w:rsidRPr="0045751B">
        <w:rPr>
          <w:rFonts w:ascii="Times New Roman" w:hAnsi="Times New Roman" w:cs="Times New Roman"/>
          <w:b/>
          <w:bCs/>
        </w:rPr>
        <w:t xml:space="preserve">) for more work in future if you do not mind. Again, feel free to let me know in case you have any question or correction. I will be at your service. Lastly, remember to release the funds on time and leave a 10-star rating. I will really appreciate. </w:t>
      </w:r>
      <w:r>
        <w:rPr>
          <w:rFonts w:ascii="Times New Roman" w:hAnsi="Times New Roman" w:cs="Times New Roman"/>
          <w:b/>
          <w:bCs/>
        </w:rPr>
        <w:t xml:space="preserve">Welcome anytime. </w:t>
      </w:r>
    </w:p>
    <w:bookmarkEnd w:id="0"/>
    <w:p w14:paraId="5D81FAC3" w14:textId="77777777" w:rsidR="00C558E6" w:rsidRDefault="00C558E6" w:rsidP="00B15825">
      <w:pPr>
        <w:pStyle w:val="NormalWeb"/>
        <w:shd w:val="clear" w:color="auto" w:fill="FFFFFF"/>
        <w:spacing w:before="0" w:beforeAutospacing="0" w:after="336" w:afterAutospacing="0"/>
      </w:pPr>
    </w:p>
    <w:p w14:paraId="0324C0D2" w14:textId="77777777" w:rsidR="00B15825" w:rsidRPr="00B15825" w:rsidRDefault="00B15825" w:rsidP="00B15825">
      <w:pPr>
        <w:pStyle w:val="NormalWeb"/>
        <w:shd w:val="clear" w:color="auto" w:fill="FFFFFF"/>
        <w:spacing w:before="0" w:beforeAutospacing="0" w:after="336" w:afterAutospacing="0"/>
        <w:jc w:val="right"/>
      </w:pPr>
    </w:p>
    <w:p w14:paraId="3405EC4A" w14:textId="77777777" w:rsidR="00305C0A" w:rsidRPr="00B15825" w:rsidRDefault="00305C0A" w:rsidP="00B15825">
      <w:pPr>
        <w:pStyle w:val="NormalWeb"/>
        <w:shd w:val="clear" w:color="auto" w:fill="FFFFFF"/>
        <w:spacing w:before="0" w:beforeAutospacing="0" w:after="336" w:afterAutospacing="0"/>
        <w:rPr>
          <w:color w:val="333333"/>
        </w:rPr>
      </w:pPr>
    </w:p>
    <w:sectPr w:rsidR="00305C0A" w:rsidRPr="00B15825" w:rsidSect="00C558E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0A712D" w14:textId="77777777" w:rsidR="00BD57F3" w:rsidRDefault="00BD57F3" w:rsidP="008B0EE1">
      <w:pPr>
        <w:spacing w:after="0" w:line="240" w:lineRule="auto"/>
      </w:pPr>
      <w:r>
        <w:separator/>
      </w:r>
    </w:p>
  </w:endnote>
  <w:endnote w:type="continuationSeparator" w:id="0">
    <w:p w14:paraId="4C42AC8D" w14:textId="77777777" w:rsidR="00BD57F3" w:rsidRDefault="00BD57F3" w:rsidP="008B0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312CB7" w14:textId="77777777" w:rsidR="00BD57F3" w:rsidRDefault="00BD57F3" w:rsidP="008B0EE1">
      <w:pPr>
        <w:spacing w:after="0" w:line="240" w:lineRule="auto"/>
      </w:pPr>
      <w:r>
        <w:separator/>
      </w:r>
    </w:p>
  </w:footnote>
  <w:footnote w:type="continuationSeparator" w:id="0">
    <w:p w14:paraId="57891AB0" w14:textId="77777777" w:rsidR="00BD57F3" w:rsidRDefault="00BD57F3" w:rsidP="008B0E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DFA0E" w14:textId="7B69D63E" w:rsidR="00C558E6" w:rsidRPr="00C558E6" w:rsidRDefault="00C558E6">
    <w:pPr>
      <w:pStyle w:val="Header"/>
      <w:jc w:val="right"/>
      <w:rPr>
        <w:rFonts w:ascii="Times New Roman" w:hAnsi="Times New Roman" w:cs="Times New Roman"/>
      </w:rPr>
    </w:pPr>
    <w:r w:rsidRPr="00C558E6">
      <w:rPr>
        <w:rFonts w:ascii="Times New Roman" w:hAnsi="Times New Roman" w:cs="Times New Roman"/>
      </w:rPr>
      <w:t>Wayne City Budgeting &amp; Financial Management</w:t>
    </w:r>
    <w:r w:rsidRPr="00C558E6">
      <w:rPr>
        <w:rFonts w:ascii="Times New Roman" w:hAnsi="Times New Roman" w:cs="Times New Roman"/>
      </w:rPr>
      <w:tab/>
    </w:r>
    <w:r w:rsidRPr="00C558E6">
      <w:rPr>
        <w:rFonts w:ascii="Times New Roman" w:hAnsi="Times New Roman" w:cs="Times New Roman"/>
      </w:rPr>
      <w:tab/>
    </w:r>
    <w:sdt>
      <w:sdtPr>
        <w:rPr>
          <w:rFonts w:ascii="Times New Roman" w:hAnsi="Times New Roman" w:cs="Times New Roman"/>
        </w:rPr>
        <w:id w:val="-1605109382"/>
        <w:docPartObj>
          <w:docPartGallery w:val="Page Numbers (Top of Page)"/>
          <w:docPartUnique/>
        </w:docPartObj>
      </w:sdtPr>
      <w:sdtEndPr>
        <w:rPr>
          <w:noProof/>
        </w:rPr>
      </w:sdtEndPr>
      <w:sdtContent>
        <w:r w:rsidRPr="00C558E6">
          <w:rPr>
            <w:rFonts w:ascii="Times New Roman" w:hAnsi="Times New Roman" w:cs="Times New Roman"/>
          </w:rPr>
          <w:fldChar w:fldCharType="begin"/>
        </w:r>
        <w:r w:rsidRPr="00C558E6">
          <w:rPr>
            <w:rFonts w:ascii="Times New Roman" w:hAnsi="Times New Roman" w:cs="Times New Roman"/>
          </w:rPr>
          <w:instrText xml:space="preserve"> PAGE   \* MERGEFORMAT </w:instrText>
        </w:r>
        <w:r w:rsidRPr="00C558E6">
          <w:rPr>
            <w:rFonts w:ascii="Times New Roman" w:hAnsi="Times New Roman" w:cs="Times New Roman"/>
          </w:rPr>
          <w:fldChar w:fldCharType="separate"/>
        </w:r>
        <w:r w:rsidRPr="00C558E6">
          <w:rPr>
            <w:rFonts w:ascii="Times New Roman" w:hAnsi="Times New Roman" w:cs="Times New Roman"/>
            <w:noProof/>
          </w:rPr>
          <w:t>2</w:t>
        </w:r>
        <w:r w:rsidRPr="00C558E6">
          <w:rPr>
            <w:rFonts w:ascii="Times New Roman" w:hAnsi="Times New Roman" w:cs="Times New Roman"/>
            <w:noProof/>
          </w:rPr>
          <w:fldChar w:fldCharType="end"/>
        </w:r>
      </w:sdtContent>
    </w:sdt>
  </w:p>
  <w:p w14:paraId="340B0D34" w14:textId="77777777" w:rsidR="008B0EE1" w:rsidRDefault="008B0E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359B36" w14:textId="4E6A42AD" w:rsidR="00C558E6" w:rsidRPr="00C558E6" w:rsidRDefault="00C558E6">
    <w:pPr>
      <w:pStyle w:val="Header"/>
      <w:rPr>
        <w:rFonts w:ascii="Times New Roman" w:hAnsi="Times New Roman" w:cs="Times New Roman"/>
      </w:rPr>
    </w:pPr>
    <w:r w:rsidRPr="00C558E6">
      <w:rPr>
        <w:rFonts w:ascii="Times New Roman" w:hAnsi="Times New Roman" w:cs="Times New Roman"/>
      </w:rPr>
      <w:t>Running head: Wayne City &amp; Financial Management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7C3886"/>
    <w:multiLevelType w:val="multilevel"/>
    <w:tmpl w:val="70328E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77F83F5F"/>
    <w:multiLevelType w:val="multilevel"/>
    <w:tmpl w:val="DF1490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7FB"/>
    <w:rsid w:val="0002324B"/>
    <w:rsid w:val="0010044C"/>
    <w:rsid w:val="002615FA"/>
    <w:rsid w:val="002966FD"/>
    <w:rsid w:val="002D315B"/>
    <w:rsid w:val="00305C0A"/>
    <w:rsid w:val="00404129"/>
    <w:rsid w:val="004B17FB"/>
    <w:rsid w:val="005143CC"/>
    <w:rsid w:val="005248DE"/>
    <w:rsid w:val="0066316A"/>
    <w:rsid w:val="006E1F3F"/>
    <w:rsid w:val="00723B89"/>
    <w:rsid w:val="00734CB9"/>
    <w:rsid w:val="007B54AB"/>
    <w:rsid w:val="00862F88"/>
    <w:rsid w:val="008B0EE1"/>
    <w:rsid w:val="00914A20"/>
    <w:rsid w:val="009E3846"/>
    <w:rsid w:val="00A514F7"/>
    <w:rsid w:val="00AA4D43"/>
    <w:rsid w:val="00B15825"/>
    <w:rsid w:val="00BC0AB1"/>
    <w:rsid w:val="00BD57F3"/>
    <w:rsid w:val="00C558E6"/>
    <w:rsid w:val="00C579A2"/>
    <w:rsid w:val="00C630AA"/>
    <w:rsid w:val="00EE4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D6367"/>
  <w15:chartTrackingRefBased/>
  <w15:docId w15:val="{2E914582-486A-4918-A8C1-AC6AB591D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316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4CB9"/>
    <w:rPr>
      <w:color w:val="0000FF"/>
      <w:u w:val="single"/>
    </w:rPr>
  </w:style>
  <w:style w:type="paragraph" w:styleId="Header">
    <w:name w:val="header"/>
    <w:basedOn w:val="Normal"/>
    <w:link w:val="HeaderChar"/>
    <w:uiPriority w:val="99"/>
    <w:unhideWhenUsed/>
    <w:rsid w:val="008B0E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EE1"/>
  </w:style>
  <w:style w:type="paragraph" w:styleId="Footer">
    <w:name w:val="footer"/>
    <w:basedOn w:val="Normal"/>
    <w:link w:val="FooterChar"/>
    <w:uiPriority w:val="99"/>
    <w:unhideWhenUsed/>
    <w:rsid w:val="008B0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9316247">
      <w:bodyDiv w:val="1"/>
      <w:marLeft w:val="0"/>
      <w:marRight w:val="0"/>
      <w:marTop w:val="0"/>
      <w:marBottom w:val="0"/>
      <w:divBdr>
        <w:top w:val="none" w:sz="0" w:space="0" w:color="auto"/>
        <w:left w:val="none" w:sz="0" w:space="0" w:color="auto"/>
        <w:bottom w:val="none" w:sz="0" w:space="0" w:color="auto"/>
        <w:right w:val="none" w:sz="0" w:space="0" w:color="auto"/>
      </w:divBdr>
    </w:div>
    <w:div w:id="848374357">
      <w:bodyDiv w:val="1"/>
      <w:marLeft w:val="0"/>
      <w:marRight w:val="0"/>
      <w:marTop w:val="0"/>
      <w:marBottom w:val="0"/>
      <w:divBdr>
        <w:top w:val="none" w:sz="0" w:space="0" w:color="auto"/>
        <w:left w:val="none" w:sz="0" w:space="0" w:color="auto"/>
        <w:bottom w:val="none" w:sz="0" w:space="0" w:color="auto"/>
        <w:right w:val="none" w:sz="0" w:space="0" w:color="auto"/>
      </w:divBdr>
    </w:div>
    <w:div w:id="1867937844">
      <w:bodyDiv w:val="1"/>
      <w:marLeft w:val="0"/>
      <w:marRight w:val="0"/>
      <w:marTop w:val="0"/>
      <w:marBottom w:val="0"/>
      <w:divBdr>
        <w:top w:val="none" w:sz="0" w:space="0" w:color="auto"/>
        <w:left w:val="none" w:sz="0" w:space="0" w:color="auto"/>
        <w:bottom w:val="none" w:sz="0" w:space="0" w:color="auto"/>
        <w:right w:val="none" w:sz="0" w:space="0" w:color="auto"/>
      </w:divBdr>
    </w:div>
    <w:div w:id="203831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ofwayne.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cityofwayne.org/comppla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vykikuvi774@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ityofwayne.org/index.aspx?nid=93" TargetMode="External"/><Relationship Id="rId4" Type="http://schemas.openxmlformats.org/officeDocument/2006/relationships/webSettings" Target="webSettings.xml"/><Relationship Id="rId9" Type="http://schemas.openxmlformats.org/officeDocument/2006/relationships/hyperlink" Target="http://www.mywaynenews.com/new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Sam</cp:lastModifiedBy>
  <cp:revision>18</cp:revision>
  <dcterms:created xsi:type="dcterms:W3CDTF">2021-01-18T18:01:00Z</dcterms:created>
  <dcterms:modified xsi:type="dcterms:W3CDTF">2021-01-18T20:56:00Z</dcterms:modified>
</cp:coreProperties>
</file>